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DB7BE" w14:textId="01843318" w:rsidR="00042C9E" w:rsidRDefault="00F67C4E" w:rsidP="00042C9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 к о</w:t>
      </w:r>
      <w:r w:rsidR="00042C9E">
        <w:rPr>
          <w:rFonts w:ascii="Times New Roman" w:hAnsi="Times New Roman" w:cs="Times New Roman"/>
          <w:b/>
          <w:bCs/>
          <w:sz w:val="28"/>
          <w:szCs w:val="28"/>
        </w:rPr>
        <w:t>тч</w:t>
      </w:r>
      <w:r>
        <w:rPr>
          <w:rFonts w:ascii="Times New Roman" w:hAnsi="Times New Roman" w:cs="Times New Roman"/>
          <w:b/>
          <w:bCs/>
          <w:sz w:val="28"/>
          <w:szCs w:val="28"/>
        </w:rPr>
        <w:t>ё</w:t>
      </w:r>
      <w:r w:rsidR="00042C9E">
        <w:rPr>
          <w:rFonts w:ascii="Times New Roman" w:hAnsi="Times New Roman" w:cs="Times New Roman"/>
          <w:b/>
          <w:bCs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042C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05E9B49" w14:textId="77777777" w:rsidR="00042C9E" w:rsidRDefault="00042C9E" w:rsidP="00042C9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выполнении муниципальной программы «Создание условий для обеспечения качественными услугами коммунального хозяйства населения Вяземского городского поселения Вяземского района Смоленской области» </w:t>
      </w:r>
    </w:p>
    <w:p w14:paraId="28782042" w14:textId="2D2F300B" w:rsidR="00042C9E" w:rsidRDefault="00042C9E" w:rsidP="00042C9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202</w:t>
      </w:r>
      <w:r w:rsidR="005A5B9A" w:rsidRPr="005A5B9A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14:paraId="237A3B33" w14:textId="77777777" w:rsidR="00042C9E" w:rsidRDefault="00042C9E" w:rsidP="00042C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07697D" w14:textId="7680E7A9" w:rsidR="00042C9E" w:rsidRDefault="00042C9E" w:rsidP="006D34F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5A5B9A" w:rsidRPr="005A5B9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на реализацию муниципальной программы «</w:t>
      </w:r>
      <w:r>
        <w:rPr>
          <w:rFonts w:ascii="Times New Roman" w:hAnsi="Times New Roman" w:cs="Times New Roman"/>
          <w:sz w:val="28"/>
        </w:rPr>
        <w:t>Создание условий для обеспечения качественными услугами коммунального хозяйства населения Вяземского городского поселения Вяземского района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 из </w:t>
      </w:r>
      <w:r w:rsidR="006D34F5">
        <w:rPr>
          <w:rFonts w:ascii="Times New Roman" w:hAnsi="Times New Roman" w:cs="Times New Roman"/>
          <w:sz w:val="28"/>
          <w:szCs w:val="28"/>
        </w:rPr>
        <w:t xml:space="preserve">всех уровней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B87148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апланировано</w:t>
      </w:r>
      <w:r w:rsidR="00B87148">
        <w:rPr>
          <w:rFonts w:ascii="Times New Roman" w:hAnsi="Times New Roman" w:cs="Times New Roman"/>
          <w:sz w:val="28"/>
          <w:szCs w:val="28"/>
        </w:rPr>
        <w:t xml:space="preserve"> </w:t>
      </w:r>
      <w:r w:rsidR="00F67C4E">
        <w:rPr>
          <w:rFonts w:ascii="Times New Roman" w:hAnsi="Times New Roman" w:cs="Times New Roman"/>
          <w:sz w:val="28"/>
          <w:szCs w:val="28"/>
        </w:rPr>
        <w:t>2</w:t>
      </w:r>
      <w:r w:rsidR="008D39B3">
        <w:rPr>
          <w:rFonts w:ascii="Times New Roman" w:hAnsi="Times New Roman" w:cs="Times New Roman"/>
          <w:sz w:val="28"/>
          <w:szCs w:val="28"/>
        </w:rPr>
        <w:t>2</w:t>
      </w:r>
      <w:r w:rsidR="004E77B5">
        <w:rPr>
          <w:rFonts w:ascii="Times New Roman" w:hAnsi="Times New Roman" w:cs="Times New Roman"/>
          <w:sz w:val="28"/>
          <w:szCs w:val="28"/>
        </w:rPr>
        <w:t>0</w:t>
      </w:r>
      <w:r w:rsidR="008D39B3">
        <w:rPr>
          <w:rFonts w:ascii="Times New Roman" w:hAnsi="Times New Roman" w:cs="Times New Roman"/>
          <w:sz w:val="28"/>
          <w:szCs w:val="28"/>
        </w:rPr>
        <w:t> </w:t>
      </w:r>
      <w:r w:rsidR="004E77B5">
        <w:rPr>
          <w:rFonts w:ascii="Times New Roman" w:hAnsi="Times New Roman" w:cs="Times New Roman"/>
          <w:sz w:val="28"/>
          <w:szCs w:val="28"/>
        </w:rPr>
        <w:t>574</w:t>
      </w:r>
      <w:r w:rsidR="008D39B3">
        <w:rPr>
          <w:rFonts w:ascii="Times New Roman" w:hAnsi="Times New Roman" w:cs="Times New Roman"/>
          <w:sz w:val="28"/>
          <w:szCs w:val="28"/>
        </w:rPr>
        <w:t>,5</w:t>
      </w:r>
      <w:r w:rsidR="00B871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рублей. </w:t>
      </w:r>
    </w:p>
    <w:p w14:paraId="4C669B01" w14:textId="77777777" w:rsidR="00042C9E" w:rsidRDefault="00042C9E" w:rsidP="00042C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Администратором и исполнителем муниципальной программы является отдел строительства и целевых программ Администрации муниципального образования «Вяземский район» Смоленской области.</w:t>
      </w:r>
    </w:p>
    <w:p w14:paraId="175550DB" w14:textId="51D5B164" w:rsidR="00042C9E" w:rsidRDefault="00042C9E" w:rsidP="00042C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программы осуществлены расходы на реализацию</w:t>
      </w:r>
      <w:r w:rsidR="00B871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следующих  мероприятий:</w:t>
      </w:r>
    </w:p>
    <w:p w14:paraId="7C214A7B" w14:textId="4B752C91" w:rsidR="003F4BD1" w:rsidRDefault="00042C9E" w:rsidP="003F4BD1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3F4BD1">
        <w:rPr>
          <w:rFonts w:ascii="Times New Roman" w:hAnsi="Times New Roman" w:cs="Times New Roman"/>
          <w:sz w:val="28"/>
          <w:szCs w:val="28"/>
        </w:rPr>
        <w:t xml:space="preserve">. </w:t>
      </w:r>
      <w:r w:rsidR="003F4BD1">
        <w:rPr>
          <w:rFonts w:ascii="Times New Roman" w:hAnsi="Times New Roman" w:cs="Times New Roman"/>
          <w:sz w:val="28"/>
          <w:szCs w:val="28"/>
        </w:rPr>
        <w:t xml:space="preserve"> </w:t>
      </w:r>
      <w:r w:rsidR="003F4BD1">
        <w:rPr>
          <w:rFonts w:ascii="Times New Roman" w:hAnsi="Times New Roman" w:cs="Times New Roman"/>
          <w:sz w:val="28"/>
        </w:rPr>
        <w:t xml:space="preserve">Создание условий для обеспечения качественными услугами коммунального хозяйства населения Вяземского городского поселения Вяземского района Смоленской области </w:t>
      </w:r>
      <w:r w:rsidR="003F4BD1">
        <w:rPr>
          <w:rFonts w:ascii="Times New Roman" w:hAnsi="Times New Roman" w:cs="Times New Roman"/>
          <w:sz w:val="28"/>
          <w:szCs w:val="28"/>
        </w:rPr>
        <w:t xml:space="preserve">по водоснабжению и водоотведению в сумме </w:t>
      </w:r>
      <w:r w:rsidR="003F4BD1" w:rsidRPr="00F516BD">
        <w:rPr>
          <w:rFonts w:ascii="Times New Roman" w:hAnsi="Times New Roman" w:cs="Times New Roman"/>
          <w:sz w:val="28"/>
          <w:szCs w:val="28"/>
        </w:rPr>
        <w:t>4</w:t>
      </w:r>
      <w:r w:rsidR="003F4BD1">
        <w:rPr>
          <w:rFonts w:ascii="Times New Roman" w:hAnsi="Times New Roman" w:cs="Times New Roman"/>
          <w:sz w:val="28"/>
          <w:szCs w:val="28"/>
        </w:rPr>
        <w:t> </w:t>
      </w:r>
      <w:r w:rsidR="003F4BD1" w:rsidRPr="00F516BD">
        <w:rPr>
          <w:rFonts w:ascii="Times New Roman" w:hAnsi="Times New Roman" w:cs="Times New Roman"/>
          <w:sz w:val="28"/>
          <w:szCs w:val="28"/>
        </w:rPr>
        <w:t>464</w:t>
      </w:r>
      <w:r w:rsidR="003F4BD1">
        <w:rPr>
          <w:rFonts w:ascii="Times New Roman" w:hAnsi="Times New Roman" w:cs="Times New Roman"/>
          <w:sz w:val="28"/>
          <w:szCs w:val="28"/>
        </w:rPr>
        <w:t>,2 тыс. рублей:</w:t>
      </w:r>
    </w:p>
    <w:p w14:paraId="24333A09" w14:textId="77777777" w:rsidR="003F4BD1" w:rsidRDefault="003F4BD1" w:rsidP="003F4B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строительство наружных сетей канализации по ул. Заречная, ул. Чкалова, ул. Крупской в г. Вязьме Смоленской области – 4 069,6 тыс. рублей;</w:t>
      </w:r>
    </w:p>
    <w:p w14:paraId="5C462DBB" w14:textId="77777777" w:rsidR="003F4BD1" w:rsidRDefault="003F4BD1" w:rsidP="003F4B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подготовка технической документации для регистрации сетей холодного водоснабжения по  пер. Овсяника д.1Е, д.2, д.3, д. в г. Вязьма Смоленской области – 87,7 тыс. рублей; </w:t>
      </w:r>
    </w:p>
    <w:p w14:paraId="0B553D32" w14:textId="77777777" w:rsidR="003F4BD1" w:rsidRDefault="003F4BD1" w:rsidP="003F4BD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и осуществление профилактических мероприятий на сетях противопожарного водоснабжения Вяземского городского поселения – 185,4 тыс. рублей;</w:t>
      </w:r>
      <w:r w:rsidRPr="00E250EC">
        <w:rPr>
          <w:rFonts w:ascii="Times New Roman" w:hAnsi="Times New Roman"/>
          <w:sz w:val="28"/>
          <w:szCs w:val="28"/>
        </w:rPr>
        <w:t xml:space="preserve"> </w:t>
      </w:r>
    </w:p>
    <w:p w14:paraId="60196DF8" w14:textId="77777777" w:rsidR="003F4BD1" w:rsidRDefault="003F4BD1" w:rsidP="003F4B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расходы по содержанию объектов водоснабжения и водоотведения, находящихся в собственности Вяземского городского поселения в сумме 121,5 тыс. рублей.</w:t>
      </w:r>
    </w:p>
    <w:p w14:paraId="4A9CB5E2" w14:textId="77777777" w:rsidR="003F4BD1" w:rsidRDefault="003F4BD1" w:rsidP="003F4B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0B8CB8" w14:textId="569C9E0B" w:rsidR="00042C9E" w:rsidRDefault="003F4BD1" w:rsidP="00042C9E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42C9E">
        <w:rPr>
          <w:rFonts w:ascii="Times New Roman" w:hAnsi="Times New Roman" w:cs="Times New Roman"/>
          <w:sz w:val="28"/>
        </w:rPr>
        <w:t xml:space="preserve">Создание условий для обеспечения качественными услугами коммунального хозяйства населения Вяземского городского поселения Вяземского района Смоленской области по газоснабжению в сумме </w:t>
      </w:r>
      <w:r w:rsidR="00F67C4E">
        <w:rPr>
          <w:rFonts w:ascii="Times New Roman" w:hAnsi="Times New Roman" w:cs="Times New Roman"/>
          <w:sz w:val="28"/>
        </w:rPr>
        <w:t>579,2</w:t>
      </w:r>
      <w:r w:rsidR="00042C9E" w:rsidRPr="008E2388">
        <w:rPr>
          <w:rFonts w:ascii="Times New Roman" w:hAnsi="Times New Roman" w:cs="Times New Roman"/>
          <w:b/>
          <w:bCs/>
          <w:sz w:val="28"/>
        </w:rPr>
        <w:t xml:space="preserve"> </w:t>
      </w:r>
      <w:r w:rsidR="00042C9E">
        <w:rPr>
          <w:rFonts w:ascii="Times New Roman" w:hAnsi="Times New Roman" w:cs="Times New Roman"/>
          <w:sz w:val="28"/>
        </w:rPr>
        <w:t>тыс. рублей:</w:t>
      </w:r>
    </w:p>
    <w:p w14:paraId="722A6644" w14:textId="01845081" w:rsidR="00042C9E" w:rsidRDefault="00042C9E" w:rsidP="00042C9E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расходы на содержание объектов газификации, находящихся в собственности Вяземского городского поселения – </w:t>
      </w:r>
      <w:r w:rsidR="008E2388" w:rsidRPr="00B87148">
        <w:rPr>
          <w:rFonts w:ascii="Times New Roman" w:hAnsi="Times New Roman" w:cs="Times New Roman"/>
          <w:sz w:val="28"/>
          <w:szCs w:val="28"/>
        </w:rPr>
        <w:t>5</w:t>
      </w:r>
      <w:r w:rsidR="00F67C4E">
        <w:rPr>
          <w:rFonts w:ascii="Times New Roman" w:hAnsi="Times New Roman" w:cs="Times New Roman"/>
          <w:sz w:val="28"/>
          <w:szCs w:val="28"/>
        </w:rPr>
        <w:t>79</w:t>
      </w:r>
      <w:r w:rsidRPr="00B87148">
        <w:rPr>
          <w:rFonts w:ascii="Times New Roman" w:hAnsi="Times New Roman" w:cs="Times New Roman"/>
          <w:sz w:val="28"/>
          <w:szCs w:val="28"/>
        </w:rPr>
        <w:t>,</w:t>
      </w:r>
      <w:r w:rsidR="00F67C4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8E2388">
        <w:rPr>
          <w:rFonts w:ascii="Times New Roman" w:hAnsi="Times New Roman" w:cs="Times New Roman"/>
          <w:sz w:val="28"/>
          <w:szCs w:val="28"/>
        </w:rPr>
        <w:t>;</w:t>
      </w:r>
    </w:p>
    <w:p w14:paraId="1A56E5C0" w14:textId="46EE4951" w:rsidR="003F4BD1" w:rsidRDefault="00042C9E" w:rsidP="003F4BD1">
      <w:pPr>
        <w:pStyle w:val="ConsPlusCell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</w:t>
      </w:r>
      <w:r w:rsidR="003F4BD1">
        <w:rPr>
          <w:rFonts w:ascii="Times New Roman" w:hAnsi="Times New Roman" w:cs="Times New Roman"/>
          <w:sz w:val="28"/>
        </w:rPr>
        <w:t xml:space="preserve">. </w:t>
      </w:r>
      <w:r w:rsidR="003F4BD1">
        <w:rPr>
          <w:rFonts w:ascii="Times New Roman" w:hAnsi="Times New Roman" w:cs="Times New Roman"/>
          <w:sz w:val="28"/>
        </w:rPr>
        <w:t>Создание условий для обеспечения качественными услугами коммунального хозяйства населения Вяземского городского поселения Вяземского района Смоленской области по теплоснабжению в сумме 178 256,1</w:t>
      </w:r>
      <w:r w:rsidR="003F4BD1">
        <w:rPr>
          <w:rFonts w:ascii="Times New Roman" w:hAnsi="Times New Roman" w:cs="Times New Roman"/>
          <w:b/>
          <w:sz w:val="28"/>
        </w:rPr>
        <w:t xml:space="preserve"> </w:t>
      </w:r>
      <w:r w:rsidR="003F4BD1">
        <w:rPr>
          <w:rFonts w:ascii="Times New Roman" w:hAnsi="Times New Roman" w:cs="Times New Roman"/>
          <w:sz w:val="28"/>
        </w:rPr>
        <w:t>тыс. рублей:</w:t>
      </w:r>
    </w:p>
    <w:p w14:paraId="12B8C893" w14:textId="77777777" w:rsidR="003F4BD1" w:rsidRDefault="003F4BD1" w:rsidP="003F4BD1">
      <w:pPr>
        <w:pStyle w:val="ConsPlusCell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Расходы произведены на модернизацию систем коммунальной инфраструктуры, в том числе:</w:t>
      </w:r>
    </w:p>
    <w:p w14:paraId="55F3705D" w14:textId="77777777" w:rsidR="003F4BD1" w:rsidRDefault="003F4BD1" w:rsidP="003F4BD1">
      <w:pPr>
        <w:pStyle w:val="ConsPlusCell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капитальный ремонт сетей теплоснабжения в г. Вязьма Смоленской области (</w:t>
      </w:r>
      <w:r>
        <w:rPr>
          <w:rFonts w:ascii="Times New Roman" w:hAnsi="Times New Roman" w:cs="Times New Roman"/>
          <w:sz w:val="28"/>
          <w:lang w:val="en-US"/>
        </w:rPr>
        <w:t>I</w:t>
      </w:r>
      <w:r>
        <w:rPr>
          <w:rFonts w:ascii="Times New Roman" w:hAnsi="Times New Roman" w:cs="Times New Roman"/>
          <w:sz w:val="28"/>
        </w:rPr>
        <w:t xml:space="preserve"> этап) – 9 472,0 тыс. рублей;</w:t>
      </w:r>
    </w:p>
    <w:p w14:paraId="772A8C21" w14:textId="77777777" w:rsidR="003F4BD1" w:rsidRDefault="003F4BD1" w:rsidP="003F4BD1">
      <w:pPr>
        <w:pStyle w:val="ConsPlusCell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- капитальный ремонт сетей теплоснабжения в г. Вязьма Смоленской области (</w:t>
      </w:r>
      <w:r w:rsidRPr="006D3FDB">
        <w:rPr>
          <w:rFonts w:ascii="Times New Roman" w:hAnsi="Times New Roman" w:cs="Times New Roman"/>
          <w:sz w:val="28"/>
        </w:rPr>
        <w:t xml:space="preserve">          </w:t>
      </w:r>
      <w:r>
        <w:rPr>
          <w:rFonts w:ascii="Times New Roman" w:hAnsi="Times New Roman" w:cs="Times New Roman"/>
          <w:sz w:val="28"/>
          <w:lang w:val="en-US"/>
        </w:rPr>
        <w:t>II</w:t>
      </w:r>
      <w:r>
        <w:rPr>
          <w:rFonts w:ascii="Times New Roman" w:hAnsi="Times New Roman" w:cs="Times New Roman"/>
          <w:sz w:val="28"/>
        </w:rPr>
        <w:t xml:space="preserve"> этап) – </w:t>
      </w:r>
      <w:r w:rsidRPr="006D3FDB">
        <w:rPr>
          <w:rFonts w:ascii="Times New Roman" w:hAnsi="Times New Roman" w:cs="Times New Roman"/>
          <w:sz w:val="28"/>
        </w:rPr>
        <w:t>168</w:t>
      </w:r>
      <w:r>
        <w:rPr>
          <w:rFonts w:ascii="Times New Roman" w:hAnsi="Times New Roman" w:cs="Times New Roman"/>
          <w:sz w:val="28"/>
          <w:lang w:val="en-US"/>
        </w:rPr>
        <w:t> </w:t>
      </w:r>
      <w:r w:rsidRPr="006D3FDB">
        <w:rPr>
          <w:rFonts w:ascii="Times New Roman" w:hAnsi="Times New Roman" w:cs="Times New Roman"/>
          <w:sz w:val="28"/>
        </w:rPr>
        <w:t>531</w:t>
      </w:r>
      <w:r>
        <w:rPr>
          <w:rFonts w:ascii="Times New Roman" w:hAnsi="Times New Roman" w:cs="Times New Roman"/>
          <w:sz w:val="28"/>
        </w:rPr>
        <w:t>,8 тыс. рублей;</w:t>
      </w:r>
    </w:p>
    <w:p w14:paraId="364EC0DB" w14:textId="77777777" w:rsidR="003F4BD1" w:rsidRDefault="003F4BD1" w:rsidP="003F4B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проектные работы по капитальному ремонту сетей теплоснабжения в г. Вязьме (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этап) – 202,0 тыс. рублей;</w:t>
      </w:r>
    </w:p>
    <w:p w14:paraId="06495692" w14:textId="77777777" w:rsidR="003F4BD1" w:rsidRDefault="003F4BD1" w:rsidP="003F4B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подготовка сетей теплоснабжения к работе в зимних условиях – 50,3 тыс. рублей; </w:t>
      </w:r>
    </w:p>
    <w:p w14:paraId="468ADDAE" w14:textId="77777777" w:rsidR="003F4BD1" w:rsidRPr="004E77B5" w:rsidRDefault="003F4BD1" w:rsidP="003F4B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сетей тепло</w:t>
      </w:r>
    </w:p>
    <w:p w14:paraId="4A017DB5" w14:textId="49912664" w:rsidR="00042C9E" w:rsidRDefault="003F4BD1" w:rsidP="00042C9E">
      <w:pPr>
        <w:pStyle w:val="ConsPlusCell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042C9E">
        <w:rPr>
          <w:rFonts w:ascii="Times New Roman" w:hAnsi="Times New Roman" w:cs="Times New Roman"/>
          <w:sz w:val="28"/>
        </w:rPr>
        <w:t xml:space="preserve">Создание условий для обеспечения качественными услугами коммунального хозяйства населения Вяземского городского поселения Вяземского района Смоленской области по электроснабжению в сумме </w:t>
      </w:r>
      <w:r w:rsidR="002547F4">
        <w:rPr>
          <w:rFonts w:ascii="Times New Roman" w:hAnsi="Times New Roman" w:cs="Times New Roman"/>
          <w:sz w:val="28"/>
        </w:rPr>
        <w:t>1690,8</w:t>
      </w:r>
      <w:r w:rsidR="00042C9E">
        <w:rPr>
          <w:rFonts w:ascii="Times New Roman" w:hAnsi="Times New Roman" w:cs="Times New Roman"/>
          <w:sz w:val="28"/>
        </w:rPr>
        <w:t xml:space="preserve"> тыс. рублей:</w:t>
      </w:r>
    </w:p>
    <w:p w14:paraId="238B5600" w14:textId="0A9292A6" w:rsidR="00F34501" w:rsidRDefault="00F34501" w:rsidP="00042C9E">
      <w:pPr>
        <w:pStyle w:val="ConsPlusCell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Устройство уличного</w:t>
      </w:r>
      <w:r w:rsidR="00042C9E">
        <w:rPr>
          <w:rFonts w:ascii="Times New Roman" w:hAnsi="Times New Roman" w:cs="Times New Roman"/>
          <w:sz w:val="28"/>
        </w:rPr>
        <w:t xml:space="preserve"> освещения </w:t>
      </w:r>
      <w:r w:rsidR="00B87148">
        <w:rPr>
          <w:rFonts w:ascii="Times New Roman" w:hAnsi="Times New Roman" w:cs="Times New Roman"/>
          <w:sz w:val="28"/>
        </w:rPr>
        <w:t>на территории Вяземского городского поселения:</w:t>
      </w:r>
    </w:p>
    <w:p w14:paraId="7F9652EF" w14:textId="1355227C" w:rsidR="00F34501" w:rsidRDefault="00F34501" w:rsidP="00042C9E">
      <w:pPr>
        <w:pStyle w:val="ConsPlusCell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2547F4">
        <w:rPr>
          <w:rFonts w:ascii="Times New Roman" w:hAnsi="Times New Roman" w:cs="Times New Roman"/>
          <w:sz w:val="28"/>
        </w:rPr>
        <w:t>проезд Трудовой</w:t>
      </w:r>
      <w:r>
        <w:rPr>
          <w:rFonts w:ascii="Times New Roman" w:hAnsi="Times New Roman" w:cs="Times New Roman"/>
          <w:sz w:val="28"/>
        </w:rPr>
        <w:t xml:space="preserve"> – </w:t>
      </w:r>
      <w:r w:rsidR="002547F4">
        <w:rPr>
          <w:rFonts w:ascii="Times New Roman" w:hAnsi="Times New Roman" w:cs="Times New Roman"/>
          <w:sz w:val="28"/>
        </w:rPr>
        <w:t>380,0</w:t>
      </w:r>
      <w:r>
        <w:rPr>
          <w:rFonts w:ascii="Times New Roman" w:hAnsi="Times New Roman" w:cs="Times New Roman"/>
          <w:sz w:val="28"/>
        </w:rPr>
        <w:t xml:space="preserve"> тыс. рублей;</w:t>
      </w:r>
    </w:p>
    <w:p w14:paraId="6C02B519" w14:textId="0F1157B6" w:rsidR="00F34501" w:rsidRDefault="00F34501" w:rsidP="00042C9E">
      <w:pPr>
        <w:pStyle w:val="ConsPlusCell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042C9E">
        <w:rPr>
          <w:rFonts w:ascii="Times New Roman" w:hAnsi="Times New Roman" w:cs="Times New Roman"/>
          <w:sz w:val="28"/>
        </w:rPr>
        <w:t xml:space="preserve">по ул. </w:t>
      </w:r>
      <w:r w:rsidR="002547F4">
        <w:rPr>
          <w:rFonts w:ascii="Times New Roman" w:hAnsi="Times New Roman" w:cs="Times New Roman"/>
          <w:sz w:val="28"/>
        </w:rPr>
        <w:t>Полины Осипенко, в районе д.27</w:t>
      </w:r>
      <w:r>
        <w:rPr>
          <w:rFonts w:ascii="Times New Roman" w:hAnsi="Times New Roman" w:cs="Times New Roman"/>
          <w:sz w:val="28"/>
        </w:rPr>
        <w:t xml:space="preserve"> – </w:t>
      </w:r>
      <w:r w:rsidR="002547F4">
        <w:rPr>
          <w:rFonts w:ascii="Times New Roman" w:hAnsi="Times New Roman" w:cs="Times New Roman"/>
          <w:sz w:val="28"/>
        </w:rPr>
        <w:t>407</w:t>
      </w:r>
      <w:r>
        <w:rPr>
          <w:rFonts w:ascii="Times New Roman" w:hAnsi="Times New Roman" w:cs="Times New Roman"/>
          <w:sz w:val="28"/>
        </w:rPr>
        <w:t>,</w:t>
      </w:r>
      <w:r w:rsidR="002547F4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 тыс. рублей;</w:t>
      </w:r>
    </w:p>
    <w:p w14:paraId="63A99554" w14:textId="14A613F3" w:rsidR="004F3DDE" w:rsidRDefault="00F34501" w:rsidP="00042C9E">
      <w:pPr>
        <w:pStyle w:val="ConsPlusCell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4F3DDE">
        <w:rPr>
          <w:rFonts w:ascii="Times New Roman" w:hAnsi="Times New Roman" w:cs="Times New Roman"/>
          <w:sz w:val="28"/>
        </w:rPr>
        <w:t xml:space="preserve">по ул. </w:t>
      </w:r>
      <w:r w:rsidR="002547F4">
        <w:rPr>
          <w:rFonts w:ascii="Times New Roman" w:hAnsi="Times New Roman" w:cs="Times New Roman"/>
          <w:sz w:val="28"/>
        </w:rPr>
        <w:t>Комсомольская</w:t>
      </w:r>
      <w:r w:rsidR="004F3DDE">
        <w:rPr>
          <w:rFonts w:ascii="Times New Roman" w:hAnsi="Times New Roman" w:cs="Times New Roman"/>
          <w:sz w:val="28"/>
        </w:rPr>
        <w:t xml:space="preserve"> – </w:t>
      </w:r>
      <w:r w:rsidR="002547F4">
        <w:rPr>
          <w:rFonts w:ascii="Times New Roman" w:hAnsi="Times New Roman" w:cs="Times New Roman"/>
          <w:sz w:val="28"/>
        </w:rPr>
        <w:t>664</w:t>
      </w:r>
      <w:r w:rsidR="004F3DDE">
        <w:rPr>
          <w:rFonts w:ascii="Times New Roman" w:hAnsi="Times New Roman" w:cs="Times New Roman"/>
          <w:sz w:val="28"/>
        </w:rPr>
        <w:t>,5 тыс. рублей;</w:t>
      </w:r>
    </w:p>
    <w:p w14:paraId="14362AAF" w14:textId="196DC4CA" w:rsidR="004F3DDE" w:rsidRDefault="004F3DDE" w:rsidP="004F3DDE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расходы на содержание объектов </w:t>
      </w:r>
      <w:r w:rsidR="00EC756E">
        <w:rPr>
          <w:rFonts w:ascii="Times New Roman" w:hAnsi="Times New Roman" w:cs="Times New Roman"/>
          <w:sz w:val="28"/>
          <w:szCs w:val="28"/>
        </w:rPr>
        <w:t>электроснабжения</w:t>
      </w:r>
      <w:r>
        <w:rPr>
          <w:rFonts w:ascii="Times New Roman" w:hAnsi="Times New Roman" w:cs="Times New Roman"/>
          <w:sz w:val="28"/>
          <w:szCs w:val="28"/>
        </w:rPr>
        <w:t xml:space="preserve">, находящихся в собственности Вяземского городского поселения – </w:t>
      </w:r>
      <w:r w:rsidR="002547F4">
        <w:rPr>
          <w:rFonts w:ascii="Times New Roman" w:hAnsi="Times New Roman" w:cs="Times New Roman"/>
          <w:sz w:val="28"/>
          <w:szCs w:val="28"/>
        </w:rPr>
        <w:t>238,4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2B9C0DD" w14:textId="45206DAC" w:rsidR="00042C9E" w:rsidRDefault="00042C9E" w:rsidP="006D34F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202</w:t>
      </w:r>
      <w:r w:rsidR="00B8714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всего израсходовано средств  на реализацию муниципальной программы «</w:t>
      </w:r>
      <w:r>
        <w:rPr>
          <w:rFonts w:ascii="Times New Roman" w:hAnsi="Times New Roman" w:cs="Times New Roman"/>
          <w:sz w:val="28"/>
        </w:rPr>
        <w:t>Создание условий для обеспечения качественными услугами коммунального хозяйства населения Вяземского городского поселения Вяземского района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 - </w:t>
      </w:r>
      <w:r w:rsidR="006D34F5">
        <w:rPr>
          <w:rFonts w:ascii="Times New Roman" w:hAnsi="Times New Roman" w:cs="Times New Roman"/>
          <w:sz w:val="28"/>
          <w:szCs w:val="28"/>
        </w:rPr>
        <w:t>18</w:t>
      </w:r>
      <w:r w:rsidR="004E77B5">
        <w:rPr>
          <w:rFonts w:ascii="Times New Roman" w:hAnsi="Times New Roman" w:cs="Times New Roman"/>
          <w:sz w:val="28"/>
          <w:szCs w:val="28"/>
        </w:rPr>
        <w:t>4</w:t>
      </w:r>
      <w:r w:rsidR="00B87148" w:rsidRPr="008E2388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4E77B5" w:rsidRPr="004E77B5">
        <w:rPr>
          <w:rFonts w:ascii="Times New Roman" w:hAnsi="Times New Roman" w:cs="Times New Roman"/>
          <w:sz w:val="28"/>
          <w:szCs w:val="28"/>
        </w:rPr>
        <w:t>990</w:t>
      </w:r>
      <w:r w:rsidR="00B87148" w:rsidRPr="006D34F5">
        <w:rPr>
          <w:rFonts w:ascii="Times New Roman" w:hAnsi="Times New Roman" w:cs="Times New Roman"/>
          <w:sz w:val="28"/>
          <w:szCs w:val="28"/>
        </w:rPr>
        <w:t xml:space="preserve">, </w:t>
      </w:r>
      <w:r w:rsidR="006D34F5" w:rsidRPr="006D34F5">
        <w:rPr>
          <w:rFonts w:ascii="Times New Roman" w:hAnsi="Times New Roman" w:cs="Times New Roman"/>
          <w:sz w:val="28"/>
          <w:szCs w:val="28"/>
        </w:rPr>
        <w:t>3</w:t>
      </w:r>
      <w:r w:rsidR="00B87148" w:rsidRPr="006D34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p w14:paraId="69E41657" w14:textId="49BD5A76" w:rsidR="008D39B3" w:rsidRDefault="008D39B3" w:rsidP="006D34F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 по муниципальной программе</w:t>
      </w:r>
      <w:r w:rsidR="007656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</w:rPr>
        <w:t>Создание условий для обеспечения качественными услугами коммунального хозяйства населения Вяземского городского поселения Вяземского района Смоленской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656AD">
        <w:rPr>
          <w:rFonts w:ascii="Times New Roman" w:hAnsi="Times New Roman" w:cs="Times New Roman"/>
          <w:sz w:val="28"/>
          <w:szCs w:val="28"/>
        </w:rPr>
        <w:t xml:space="preserve"> запланированные мероприятия выполнены, за исключением мероприятия по подключению к централизованной системе водоснабжения жилых домов №1 и №5 по ул. Песочная в г. Вязьме. Причина – отсутствие подрядной организации по итогам конкурсных процедур.</w:t>
      </w:r>
    </w:p>
    <w:p w14:paraId="56B45EBE" w14:textId="7C756479" w:rsidR="004D4095" w:rsidRDefault="004D4095" w:rsidP="006D34F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по капитальному ремонту сетей теплоснабжения в г. Вязьме (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D40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D40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D40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этап) выполнены в полном объёме.</w:t>
      </w:r>
    </w:p>
    <w:p w14:paraId="6B28A697" w14:textId="77777777" w:rsidR="00042C9E" w:rsidRDefault="00042C9E" w:rsidP="00042C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18BD390" w14:textId="77777777" w:rsidR="00042C9E" w:rsidRDefault="00042C9E" w:rsidP="00042C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строительства</w:t>
      </w:r>
    </w:p>
    <w:p w14:paraId="5CBE3E71" w14:textId="3B85E0D5" w:rsidR="00866387" w:rsidRDefault="00042C9E" w:rsidP="00042C9E">
      <w:r>
        <w:rPr>
          <w:rFonts w:ascii="Times New Roman" w:hAnsi="Times New Roman" w:cs="Times New Roman"/>
          <w:sz w:val="28"/>
          <w:szCs w:val="28"/>
        </w:rPr>
        <w:t xml:space="preserve">и целевых программ     </w:t>
      </w:r>
      <w:r w:rsidR="00B871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4D4095">
        <w:rPr>
          <w:rFonts w:ascii="Times New Roman" w:hAnsi="Times New Roman" w:cs="Times New Roman"/>
          <w:sz w:val="28"/>
          <w:szCs w:val="28"/>
        </w:rPr>
        <w:t xml:space="preserve">    </w:t>
      </w:r>
      <w:r w:rsidR="004D4095" w:rsidRPr="004D4095">
        <w:rPr>
          <w:rFonts w:ascii="Times New Roman" w:hAnsi="Times New Roman" w:cs="Times New Roman"/>
          <w:b/>
          <w:bCs/>
          <w:sz w:val="28"/>
          <w:szCs w:val="28"/>
        </w:rPr>
        <w:t>М.Э. Дунаев</w:t>
      </w:r>
      <w:r w:rsidRPr="004D409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</w:t>
      </w:r>
    </w:p>
    <w:sectPr w:rsidR="00866387" w:rsidSect="00B1512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C9E"/>
    <w:rsid w:val="00012170"/>
    <w:rsid w:val="00042C9E"/>
    <w:rsid w:val="000C6A07"/>
    <w:rsid w:val="000C7DC6"/>
    <w:rsid w:val="001019C2"/>
    <w:rsid w:val="002547F4"/>
    <w:rsid w:val="0026027D"/>
    <w:rsid w:val="003C2766"/>
    <w:rsid w:val="003C7BB7"/>
    <w:rsid w:val="003F4BD1"/>
    <w:rsid w:val="00475B9E"/>
    <w:rsid w:val="004B6CAC"/>
    <w:rsid w:val="004D4095"/>
    <w:rsid w:val="004E77B5"/>
    <w:rsid w:val="004F3DDE"/>
    <w:rsid w:val="005A5B9A"/>
    <w:rsid w:val="005B48B9"/>
    <w:rsid w:val="006D34F5"/>
    <w:rsid w:val="006D3FDB"/>
    <w:rsid w:val="007656AD"/>
    <w:rsid w:val="00776A56"/>
    <w:rsid w:val="008614B9"/>
    <w:rsid w:val="00866387"/>
    <w:rsid w:val="008D39B3"/>
    <w:rsid w:val="008E2388"/>
    <w:rsid w:val="00922EE3"/>
    <w:rsid w:val="009673B7"/>
    <w:rsid w:val="00A465D4"/>
    <w:rsid w:val="00AC036F"/>
    <w:rsid w:val="00B15122"/>
    <w:rsid w:val="00B429DD"/>
    <w:rsid w:val="00B87148"/>
    <w:rsid w:val="00BB2382"/>
    <w:rsid w:val="00BD1F9C"/>
    <w:rsid w:val="00C619AD"/>
    <w:rsid w:val="00D45E5F"/>
    <w:rsid w:val="00D77455"/>
    <w:rsid w:val="00DD7895"/>
    <w:rsid w:val="00DE320F"/>
    <w:rsid w:val="00E250EC"/>
    <w:rsid w:val="00EC756E"/>
    <w:rsid w:val="00EF284B"/>
    <w:rsid w:val="00F34501"/>
    <w:rsid w:val="00F516BD"/>
    <w:rsid w:val="00F6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ED7A3"/>
  <w15:chartTrackingRefBased/>
  <w15:docId w15:val="{97D5A7EC-551B-4BB7-9985-935A240B8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C9E"/>
    <w:pPr>
      <w:spacing w:line="254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42C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7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Фёдоровна Семёнова</dc:creator>
  <cp:keywords/>
  <dc:description/>
  <cp:lastModifiedBy>Валентина Фёдоровна Семёнова</cp:lastModifiedBy>
  <cp:revision>7</cp:revision>
  <dcterms:created xsi:type="dcterms:W3CDTF">2025-02-17T12:55:00Z</dcterms:created>
  <dcterms:modified xsi:type="dcterms:W3CDTF">2025-02-24T08:28:00Z</dcterms:modified>
</cp:coreProperties>
</file>